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CCFF"/>
        <w:tblLook w:val="04A0" w:firstRow="1" w:lastRow="0" w:firstColumn="1" w:lastColumn="0" w:noHBand="0" w:noVBand="1"/>
      </w:tblPr>
      <w:tblGrid>
        <w:gridCol w:w="14930"/>
      </w:tblGrid>
      <w:tr w:rsidR="00EC4A77" w14:paraId="25EFAF42" w14:textId="77777777" w:rsidTr="00EC4A77">
        <w:tc>
          <w:tcPr>
            <w:tcW w:w="14930" w:type="dxa"/>
            <w:shd w:val="clear" w:color="auto" w:fill="CCCCFF"/>
          </w:tcPr>
          <w:p w14:paraId="529E6213" w14:textId="77777777" w:rsidR="00EC4A77" w:rsidRDefault="00EC4A77" w:rsidP="00EC4A77">
            <w:pPr>
              <w:pStyle w:val="Corpsdetexte"/>
              <w:spacing w:line="280" w:lineRule="auto"/>
              <w:ind w:left="3775" w:hanging="3438"/>
              <w:jc w:val="center"/>
              <w:rPr>
                <w:color w:val="333399"/>
                <w:w w:val="105"/>
              </w:rPr>
            </w:pPr>
            <w:bookmarkStart w:id="0" w:name="_Hlk200965580"/>
            <w:r>
              <w:rPr>
                <w:color w:val="333399"/>
                <w:w w:val="105"/>
              </w:rPr>
              <w:t>Affaire n° 25G013 - Collecte, transport et traitement</w:t>
            </w:r>
          </w:p>
          <w:p w14:paraId="6C6626E9" w14:textId="316801E5" w:rsidR="00EC4A77" w:rsidRPr="00EC4A77" w:rsidRDefault="00EC4A77" w:rsidP="00EC4A77">
            <w:pPr>
              <w:pStyle w:val="Corpsdetexte"/>
              <w:spacing w:line="280" w:lineRule="auto"/>
              <w:ind w:left="3775" w:hanging="3438"/>
              <w:jc w:val="center"/>
              <w:rPr>
                <w:color w:val="000000"/>
              </w:rPr>
            </w:pPr>
            <w:proofErr w:type="gramStart"/>
            <w:r>
              <w:rPr>
                <w:color w:val="333399"/>
                <w:w w:val="105"/>
              </w:rPr>
              <w:t>des</w:t>
            </w:r>
            <w:proofErr w:type="gramEnd"/>
            <w:r>
              <w:rPr>
                <w:color w:val="333399"/>
                <w:w w:val="105"/>
              </w:rPr>
              <w:t xml:space="preserve"> déchets d’activités économiques non inertes et non dangereux et des déchets dangereux</w:t>
            </w:r>
          </w:p>
        </w:tc>
      </w:tr>
    </w:tbl>
    <w:bookmarkEnd w:id="0"/>
    <w:p w14:paraId="6602B644" w14:textId="7C200EDF" w:rsidR="00EC4A77" w:rsidRDefault="00EC4A77">
      <w:pPr>
        <w:pStyle w:val="Corpsdetexte"/>
        <w:spacing w:before="173"/>
        <w:ind w:left="1" w:right="662"/>
        <w:jc w:val="center"/>
        <w:rPr>
          <w:rFonts w:ascii="Carlito" w:hAnsi="Carlito"/>
          <w:color w:val="F79546"/>
        </w:rPr>
      </w:pPr>
      <w:r>
        <w:rPr>
          <w:rFonts w:ascii="Carlito" w:hAnsi="Carlito"/>
          <w:color w:val="F79546"/>
        </w:rPr>
        <w:t>Lot 4 - Déchets spéciaux dangereux</w:t>
      </w:r>
    </w:p>
    <w:p w14:paraId="14338386" w14:textId="0F1CFC2B" w:rsidR="00B8527A" w:rsidRDefault="00F57F93" w:rsidP="00EC4A77">
      <w:pPr>
        <w:pStyle w:val="Corpsdetexte"/>
        <w:ind w:right="663"/>
        <w:jc w:val="center"/>
        <w:rPr>
          <w:rFonts w:ascii="Carlito" w:hAnsi="Carlito"/>
        </w:rPr>
      </w:pPr>
      <w:r>
        <w:rPr>
          <w:rFonts w:ascii="Carlito" w:hAnsi="Carlito"/>
          <w:color w:val="F79546"/>
        </w:rPr>
        <w:t>Sous</w:t>
      </w:r>
      <w:r>
        <w:rPr>
          <w:rFonts w:ascii="Carlito" w:hAnsi="Carlito"/>
          <w:color w:val="F79546"/>
          <w:spacing w:val="-4"/>
        </w:rPr>
        <w:t xml:space="preserve"> </w:t>
      </w:r>
      <w:r>
        <w:rPr>
          <w:rFonts w:ascii="Carlito" w:hAnsi="Carlito"/>
          <w:color w:val="F79546"/>
        </w:rPr>
        <w:t>lo</w:t>
      </w:r>
      <w:bookmarkStart w:id="1" w:name="_GoBack"/>
      <w:bookmarkEnd w:id="1"/>
      <w:r>
        <w:rPr>
          <w:rFonts w:ascii="Carlito" w:hAnsi="Carlito"/>
          <w:color w:val="F79546"/>
        </w:rPr>
        <w:t>t</w:t>
      </w:r>
      <w:r>
        <w:rPr>
          <w:rFonts w:ascii="Carlito" w:hAnsi="Carlito"/>
          <w:color w:val="F79546"/>
          <w:spacing w:val="-3"/>
        </w:rPr>
        <w:t xml:space="preserve"> </w:t>
      </w:r>
      <w:r w:rsidR="00EC4A77">
        <w:rPr>
          <w:rFonts w:ascii="Carlito" w:hAnsi="Carlito"/>
          <w:color w:val="F79546"/>
          <w:spacing w:val="-3"/>
        </w:rPr>
        <w:t>4</w:t>
      </w:r>
      <w:r>
        <w:rPr>
          <w:rFonts w:ascii="Carlito" w:hAnsi="Carlito"/>
          <w:color w:val="F79546"/>
        </w:rPr>
        <w:t>.2</w:t>
      </w:r>
      <w:r>
        <w:rPr>
          <w:rFonts w:ascii="Carlito" w:hAnsi="Carlito"/>
          <w:color w:val="F79546"/>
          <w:spacing w:val="-4"/>
        </w:rPr>
        <w:t xml:space="preserve"> </w:t>
      </w:r>
      <w:r w:rsidR="00EC4A77">
        <w:rPr>
          <w:rFonts w:ascii="Carlito" w:hAnsi="Carlito"/>
          <w:color w:val="F79546"/>
          <w:spacing w:val="-4"/>
        </w:rPr>
        <w:t>-</w:t>
      </w:r>
      <w:r>
        <w:rPr>
          <w:rFonts w:ascii="Carlito" w:hAnsi="Carlito"/>
          <w:color w:val="F79546"/>
          <w:spacing w:val="-4"/>
        </w:rPr>
        <w:t xml:space="preserve"> </w:t>
      </w:r>
      <w:r w:rsidR="00EC4A77">
        <w:rPr>
          <w:rFonts w:ascii="Carlito" w:hAnsi="Carlito"/>
          <w:color w:val="F79546"/>
          <w:spacing w:val="-4"/>
        </w:rPr>
        <w:t>C</w:t>
      </w:r>
      <w:r>
        <w:rPr>
          <w:rFonts w:ascii="Carlito" w:hAnsi="Carlito"/>
          <w:color w:val="F79546"/>
          <w:spacing w:val="-2"/>
        </w:rPr>
        <w:t>ytotoxiques</w:t>
      </w:r>
    </w:p>
    <w:p w14:paraId="17495C16" w14:textId="2C6BBEC1" w:rsidR="00B8527A" w:rsidRDefault="00F57F93">
      <w:pPr>
        <w:pStyle w:val="Corpsdetexte"/>
        <w:spacing w:before="240"/>
        <w:ind w:right="662"/>
        <w:jc w:val="center"/>
      </w:pPr>
      <w:r>
        <w:rPr>
          <w:rFonts w:ascii="Carlito" w:hAnsi="Carlito"/>
          <w:color w:val="0000FF"/>
        </w:rPr>
        <w:t>Annexe</w:t>
      </w:r>
      <w:r>
        <w:rPr>
          <w:rFonts w:ascii="Carlito" w:hAnsi="Carlito"/>
          <w:color w:val="0000FF"/>
          <w:spacing w:val="-5"/>
        </w:rPr>
        <w:t xml:space="preserve"> </w:t>
      </w:r>
      <w:r w:rsidR="00EC4A77">
        <w:rPr>
          <w:rFonts w:ascii="Carlito" w:hAnsi="Carlito"/>
          <w:color w:val="0000FF"/>
          <w:spacing w:val="-5"/>
        </w:rPr>
        <w:t>n</w:t>
      </w:r>
      <w:r>
        <w:rPr>
          <w:rFonts w:ascii="Carlito" w:hAnsi="Carlito"/>
          <w:color w:val="0000FF"/>
        </w:rPr>
        <w:t>°</w:t>
      </w:r>
      <w:r w:rsidR="00EC4A77">
        <w:rPr>
          <w:rFonts w:ascii="Carlito" w:hAnsi="Carlito"/>
          <w:color w:val="0000FF"/>
        </w:rPr>
        <w:t xml:space="preserve"> </w:t>
      </w:r>
      <w:r>
        <w:rPr>
          <w:rFonts w:ascii="Carlito" w:hAnsi="Carlito"/>
          <w:color w:val="0000FF"/>
        </w:rPr>
        <w:t>2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rFonts w:ascii="Carlito" w:hAnsi="Carlito"/>
          <w:color w:val="0000FF"/>
        </w:rPr>
        <w:t>au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CCTP</w:t>
      </w:r>
      <w:r>
        <w:rPr>
          <w:rFonts w:ascii="Carlito" w:hAnsi="Carlito"/>
          <w:color w:val="0000FF"/>
          <w:spacing w:val="-2"/>
        </w:rPr>
        <w:t xml:space="preserve"> </w:t>
      </w:r>
      <w:r w:rsidR="00EC4A77">
        <w:rPr>
          <w:rFonts w:ascii="Carlito" w:hAnsi="Carlito"/>
          <w:color w:val="0000FF"/>
          <w:spacing w:val="-2"/>
        </w:rPr>
        <w:t>-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Localisation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des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points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de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collecte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color w:val="0000FF"/>
        </w:rPr>
        <w:t>du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CH</w:t>
      </w:r>
      <w:r>
        <w:rPr>
          <w:color w:val="0000FF"/>
          <w:spacing w:val="-4"/>
        </w:rPr>
        <w:t xml:space="preserve"> </w:t>
      </w:r>
      <w:r>
        <w:rPr>
          <w:color w:val="0000FF"/>
          <w:spacing w:val="-2"/>
        </w:rPr>
        <w:t>de Ca</w:t>
      </w:r>
      <w:r w:rsidR="00454CBB">
        <w:rPr>
          <w:color w:val="0000FF"/>
          <w:spacing w:val="-2"/>
        </w:rPr>
        <w:t>r</w:t>
      </w:r>
      <w:r>
        <w:rPr>
          <w:color w:val="0000FF"/>
          <w:spacing w:val="-2"/>
        </w:rPr>
        <w:t>pentras</w:t>
      </w:r>
    </w:p>
    <w:p w14:paraId="745E7881" w14:textId="55A6DA84" w:rsidR="00B8527A" w:rsidRDefault="00F57F93">
      <w:pPr>
        <w:pStyle w:val="Corpsdetexte"/>
        <w:spacing w:before="5"/>
        <w:rPr>
          <w:sz w:val="9"/>
        </w:rPr>
      </w:pPr>
      <w:r>
        <w:rPr>
          <w:noProof/>
        </w:rPr>
        <w:drawing>
          <wp:anchor distT="0" distB="0" distL="114300" distR="114300" simplePos="0" relativeHeight="251642880" behindDoc="1" locked="0" layoutInCell="1" allowOverlap="1" wp14:anchorId="6ACD7271" wp14:editId="2104FFB3">
            <wp:simplePos x="0" y="0"/>
            <wp:positionH relativeFrom="column">
              <wp:posOffset>728980</wp:posOffset>
            </wp:positionH>
            <wp:positionV relativeFrom="paragraph">
              <wp:posOffset>179832</wp:posOffset>
            </wp:positionV>
            <wp:extent cx="6859905" cy="583555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905" cy="583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C23A60" w14:textId="12CBD148" w:rsidR="00F57F93" w:rsidRDefault="00F57F93" w:rsidP="00F57F93">
      <w:pPr>
        <w:pStyle w:val="Corpsdetexte"/>
        <w:ind w:left="11520" w:firstLine="720"/>
        <w:rPr>
          <w:rFonts w:ascii="Carlito" w:hAnsi="Carlito"/>
          <w:color w:val="7C5F9F"/>
        </w:rPr>
      </w:pPr>
    </w:p>
    <w:p w14:paraId="01808EE0" w14:textId="31CB252A" w:rsidR="00B8527A" w:rsidRPr="00F57F93" w:rsidRDefault="00F57F93" w:rsidP="00F57F93">
      <w:pPr>
        <w:pStyle w:val="Corpsdetexte"/>
        <w:ind w:left="11520" w:firstLine="720"/>
      </w:pPr>
      <w:r>
        <w:rPr>
          <w:noProof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6485097B" wp14:editId="72E20E0C">
                <wp:simplePos x="0" y="0"/>
                <wp:positionH relativeFrom="page">
                  <wp:posOffset>6675382</wp:posOffset>
                </wp:positionH>
                <wp:positionV relativeFrom="paragraph">
                  <wp:posOffset>143584</wp:posOffset>
                </wp:positionV>
                <wp:extent cx="1950720" cy="73152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50720" cy="731520"/>
                          <a:chOff x="4850878" y="1059121"/>
                          <a:chExt cx="2848229" cy="139407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50878" y="2369380"/>
                            <a:ext cx="70103" cy="83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4974322" y="1059121"/>
                            <a:ext cx="2724785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4785" h="1350645">
                                <a:moveTo>
                                  <a:pt x="60706" y="1256791"/>
                                </a:moveTo>
                                <a:lnTo>
                                  <a:pt x="56769" y="1257553"/>
                                </a:lnTo>
                                <a:lnTo>
                                  <a:pt x="54652" y="1260602"/>
                                </a:lnTo>
                                <a:lnTo>
                                  <a:pt x="0" y="1343025"/>
                                </a:lnTo>
                                <a:lnTo>
                                  <a:pt x="102362" y="1350390"/>
                                </a:lnTo>
                                <a:lnTo>
                                  <a:pt x="105410" y="1347724"/>
                                </a:lnTo>
                                <a:lnTo>
                                  <a:pt x="105742" y="1343152"/>
                                </a:lnTo>
                                <a:lnTo>
                                  <a:pt x="13970" y="1343152"/>
                                </a:lnTo>
                                <a:lnTo>
                                  <a:pt x="8382" y="1331849"/>
                                </a:lnTo>
                                <a:lnTo>
                                  <a:pt x="29623" y="1321411"/>
                                </a:lnTo>
                                <a:lnTo>
                                  <a:pt x="65405" y="1267459"/>
                                </a:lnTo>
                                <a:lnTo>
                                  <a:pt x="67310" y="1264539"/>
                                </a:lnTo>
                                <a:lnTo>
                                  <a:pt x="66548" y="1260602"/>
                                </a:lnTo>
                                <a:lnTo>
                                  <a:pt x="60706" y="1256791"/>
                                </a:lnTo>
                                <a:close/>
                              </a:path>
                              <a:path w="2724785" h="1350645">
                                <a:moveTo>
                                  <a:pt x="29623" y="1321411"/>
                                </a:moveTo>
                                <a:lnTo>
                                  <a:pt x="8382" y="1331849"/>
                                </a:lnTo>
                                <a:lnTo>
                                  <a:pt x="13970" y="1343152"/>
                                </a:lnTo>
                                <a:lnTo>
                                  <a:pt x="18364" y="1340992"/>
                                </a:lnTo>
                                <a:lnTo>
                                  <a:pt x="16637" y="1340992"/>
                                </a:lnTo>
                                <a:lnTo>
                                  <a:pt x="11684" y="1331087"/>
                                </a:lnTo>
                                <a:lnTo>
                                  <a:pt x="23206" y="1331087"/>
                                </a:lnTo>
                                <a:lnTo>
                                  <a:pt x="29623" y="1321411"/>
                                </a:lnTo>
                                <a:close/>
                              </a:path>
                              <a:path w="2724785" h="1350645">
                                <a:moveTo>
                                  <a:pt x="35089" y="1332775"/>
                                </a:moveTo>
                                <a:lnTo>
                                  <a:pt x="13970" y="1343152"/>
                                </a:lnTo>
                                <a:lnTo>
                                  <a:pt x="105742" y="1343152"/>
                                </a:lnTo>
                                <a:lnTo>
                                  <a:pt x="105918" y="1340739"/>
                                </a:lnTo>
                                <a:lnTo>
                                  <a:pt x="103250" y="1337690"/>
                                </a:lnTo>
                                <a:lnTo>
                                  <a:pt x="35089" y="1332775"/>
                                </a:lnTo>
                                <a:close/>
                              </a:path>
                              <a:path w="2724785" h="1350645">
                                <a:moveTo>
                                  <a:pt x="11684" y="1331087"/>
                                </a:moveTo>
                                <a:lnTo>
                                  <a:pt x="16637" y="1340992"/>
                                </a:lnTo>
                                <a:lnTo>
                                  <a:pt x="22680" y="1331880"/>
                                </a:lnTo>
                                <a:lnTo>
                                  <a:pt x="11684" y="1331087"/>
                                </a:lnTo>
                                <a:close/>
                              </a:path>
                              <a:path w="2724785" h="1350645">
                                <a:moveTo>
                                  <a:pt x="22680" y="1331880"/>
                                </a:moveTo>
                                <a:lnTo>
                                  <a:pt x="16637" y="1340992"/>
                                </a:lnTo>
                                <a:lnTo>
                                  <a:pt x="18364" y="1340992"/>
                                </a:lnTo>
                                <a:lnTo>
                                  <a:pt x="35089" y="1332775"/>
                                </a:lnTo>
                                <a:lnTo>
                                  <a:pt x="22680" y="133188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718816" y="0"/>
                                </a:moveTo>
                                <a:lnTo>
                                  <a:pt x="29623" y="1321411"/>
                                </a:lnTo>
                                <a:lnTo>
                                  <a:pt x="22680" y="1331880"/>
                                </a:lnTo>
                                <a:lnTo>
                                  <a:pt x="35089" y="1332775"/>
                                </a:lnTo>
                                <a:lnTo>
                                  <a:pt x="2724404" y="11429"/>
                                </a:lnTo>
                                <a:lnTo>
                                  <a:pt x="2718816" y="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3206" y="1331087"/>
                                </a:moveTo>
                                <a:lnTo>
                                  <a:pt x="11684" y="1331087"/>
                                </a:lnTo>
                                <a:lnTo>
                                  <a:pt x="22680" y="1331880"/>
                                </a:lnTo>
                                <a:lnTo>
                                  <a:pt x="23206" y="1331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5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AF3EBD1" id="Group 5" o:spid="_x0000_s1026" style="position:absolute;margin-left:525.6pt;margin-top:11.3pt;width:153.6pt;height:57.6pt;z-index:-251660288;mso-wrap-distance-left:0;mso-wrap-distance-right:0;mso-position-horizontal-relative:page;mso-width-relative:margin;mso-height-relative:margin" coordorigin="48508,10591" coordsize="28482,13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8508;top:23693;width:701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">
                  <v:imagedata r:id="rId10" o:title=""/>
                </v:shape>
                <v:shape id="Graphic 8" o:spid="_x0000_s1028" style="position:absolute;left:49743;top:10591;width:27248;height:13506;visibility:visible;mso-wrap-style:square;v-text-anchor:top" coordsize="2724785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" path="m60706,1256791r-3937,762l54652,1260602,,1343025r102362,7365l105410,1347724r332,-4572l13970,1343152,8382,1331849r21241,-10438l65405,1267459r1905,-2920l66548,1260602r-5842,-3811xem29623,1321411l8382,1331849r5588,11303l18364,1340992r-1727,l11684,1331087r11522,l29623,1321411xem35089,1332775r-21119,10377l105742,1343152r176,-2413l103250,1337690r-68161,-4915xem11684,1331087r4953,9905l22680,1331880r-10996,-793xem22680,1331880r-6043,9112l18364,1340992r16725,-8217l22680,1331880xem2718816,l29623,1321411r-6943,10469l35089,1332775,2724404,11429,2718816,xem23206,1331087r-11522,l22680,1331880r526,-793xe" fillcolor="#7c5f9f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9042159" wp14:editId="564B1F03">
                <wp:simplePos x="0" y="0"/>
                <wp:positionH relativeFrom="column">
                  <wp:posOffset>5824064</wp:posOffset>
                </wp:positionH>
                <wp:positionV relativeFrom="paragraph">
                  <wp:posOffset>805591</wp:posOffset>
                </wp:positionV>
                <wp:extent cx="76200" cy="96874"/>
                <wp:effectExtent l="0" t="0" r="19050" b="17780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6874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8F8B8D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4" o:spid="_x0000_s1026" type="#_x0000_t120" style="position:absolute;margin-left:458.6pt;margin-top:63.45pt;width:6pt;height:7.65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A10B46" wp14:editId="2022B0FD">
                <wp:simplePos x="0" y="0"/>
                <wp:positionH relativeFrom="column">
                  <wp:posOffset>4566024</wp:posOffset>
                </wp:positionH>
                <wp:positionV relativeFrom="paragraph">
                  <wp:posOffset>1025749</wp:posOffset>
                </wp:positionV>
                <wp:extent cx="116092" cy="4106881"/>
                <wp:effectExtent l="19050" t="19050" r="36830" b="27305"/>
                <wp:wrapNone/>
                <wp:docPr id="13" name="Flèche : ha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92" cy="410688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F83FF0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èche : haut 13" o:spid="_x0000_s1026" type="#_x0000_t68" style="position:absolute;margin-left:359.55pt;margin-top:80.75pt;width:9.15pt;height:3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" adj="305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A3012" wp14:editId="537DB59F">
                <wp:simplePos x="0" y="0"/>
                <wp:positionH relativeFrom="column">
                  <wp:posOffset>4588434</wp:posOffset>
                </wp:positionH>
                <wp:positionV relativeFrom="paragraph">
                  <wp:posOffset>452008</wp:posOffset>
                </wp:positionV>
                <wp:extent cx="1456093" cy="447675"/>
                <wp:effectExtent l="0" t="0" r="10795" b="28575"/>
                <wp:wrapNone/>
                <wp:docPr id="12" name="Flèche : demi-to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93" cy="447675"/>
                        </a:xfrm>
                        <a:prstGeom prst="uturnArrow">
                          <a:avLst>
                            <a:gd name="adj1" fmla="val 9981"/>
                            <a:gd name="adj2" fmla="val 25000"/>
                            <a:gd name="adj3" fmla="val 25000"/>
                            <a:gd name="adj4" fmla="val 43750"/>
                            <a:gd name="adj5" fmla="val 7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2566D71" id="Flèche : demi-tour 12" o:spid="_x0000_s1026" style="position:absolute;margin-left:361.3pt;margin-top:35.6pt;width:114.6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6093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" path="m,447675l,195858c,87689,87689,,195858,r974800,c1278827,,1366516,87689,1366516,195858v,9327,-1,18653,-1,27980l1456093,223838,1344174,335756,1232256,223838r89577,l1321833,195858v,-83492,-67683,-151175,-151175,-151175l195858,44682v-83492,,-151175,67683,-151175,151175c44683,279796,44682,363736,44682,447675l,447675xe" fillcolor="#4f81bd [3204]" strokecolor="#243f60 [1604]" strokeweight="2pt">
                <v:path arrowok="t" o:connecttype="custom" o:connectlocs="0,447675;0,195858;195858,0;1170658,0;1366516,195858;1366515,223838;1456093,223838;1344174,335756;1232256,223838;1321833,223838;1321833,195858;1170658,44683;195858,44682;44683,195857;44682,447675;0,447675" o:connectangles="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7386D196" wp14:editId="3E2F6BE4">
                <wp:simplePos x="0" y="0"/>
                <wp:positionH relativeFrom="page">
                  <wp:posOffset>8880093</wp:posOffset>
                </wp:positionH>
                <wp:positionV relativeFrom="paragraph">
                  <wp:posOffset>254635</wp:posOffset>
                </wp:positionV>
                <wp:extent cx="1335405" cy="27749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5405" cy="277495"/>
                          <a:chOff x="0" y="0"/>
                          <a:chExt cx="1335405" cy="27749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070" y="97282"/>
                            <a:ext cx="70103" cy="83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3048" y="3048"/>
                            <a:ext cx="1329055" cy="27178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D5B35D" w14:textId="77777777" w:rsidR="00A423D2" w:rsidRDefault="00A423D2">
                              <w:pPr>
                                <w:spacing w:before="85"/>
                                <w:ind w:left="247"/>
                                <w:rPr>
                                  <w:rFonts w:ascii="Carlito"/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Carlito"/>
                                  <w:spacing w:val="-2"/>
                                  <w:sz w:val="20"/>
                                </w:rPr>
                                <w:t>cytotoxiques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6D196" id="Group 2" o:spid="_x0000_s1026" style="position:absolute;left:0;text-align:left;margin-left:699.2pt;margin-top:20.05pt;width:105.15pt;height:21.85pt;z-index:-251650048;mso-wrap-distance-left:0;mso-wrap-distance-right:0;mso-position-horizontal-relative:page" coordsize="13354,2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520;top:972;width:701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1329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" filled="f" strokecolor="gray" strokeweight=".48pt">
                  <v:textbox inset="0,0,0,0">
                    <w:txbxContent>
                      <w:p w14:paraId="6CD5B35D" w14:textId="77777777" w:rsidR="00A423D2" w:rsidRDefault="00A423D2">
                        <w:pPr>
                          <w:spacing w:before="85"/>
                          <w:ind w:left="247"/>
                          <w:rPr>
                            <w:rFonts w:ascii="Carlito"/>
                            <w:sz w:val="20"/>
                          </w:rPr>
                        </w:pPr>
                        <w:proofErr w:type="gramStart"/>
                        <w:r>
                          <w:rPr>
                            <w:rFonts w:ascii="Carlito"/>
                            <w:spacing w:val="-2"/>
                            <w:sz w:val="20"/>
                          </w:rPr>
                          <w:t>cytotoxiques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rlito" w:hAnsi="Carlito"/>
          <w:color w:val="7C5F9F"/>
        </w:rPr>
        <w:t>1)</w:t>
      </w:r>
      <w:r>
        <w:rPr>
          <w:rFonts w:ascii="Carlito" w:hAnsi="Carlito"/>
          <w:color w:val="7C5F9F"/>
          <w:spacing w:val="-3"/>
        </w:rPr>
        <w:t xml:space="preserve"> </w:t>
      </w:r>
      <w:r>
        <w:rPr>
          <w:rFonts w:ascii="Carlito" w:hAnsi="Carlito"/>
          <w:color w:val="7C5F9F"/>
        </w:rPr>
        <w:t>Pharmacie</w:t>
      </w:r>
      <w:r>
        <w:rPr>
          <w:rFonts w:ascii="Carlito" w:hAnsi="Carlito"/>
          <w:color w:val="7C5F9F"/>
          <w:spacing w:val="-1"/>
        </w:rPr>
        <w:t xml:space="preserve"> </w:t>
      </w:r>
      <w:r>
        <w:rPr>
          <w:rFonts w:ascii="Carlito" w:hAnsi="Carlito"/>
          <w:color w:val="7C5F9F"/>
        </w:rPr>
        <w:t>-</w:t>
      </w:r>
      <w:r>
        <w:rPr>
          <w:rFonts w:ascii="Carlito" w:hAnsi="Carlito"/>
          <w:color w:val="7C5F9F"/>
          <w:spacing w:val="-3"/>
        </w:rPr>
        <w:t xml:space="preserve"> </w:t>
      </w:r>
      <w:r>
        <w:rPr>
          <w:rFonts w:ascii="Carlito" w:hAnsi="Carlito"/>
          <w:color w:val="7C5F9F"/>
        </w:rPr>
        <w:t>local</w:t>
      </w:r>
      <w:r>
        <w:rPr>
          <w:rFonts w:ascii="Carlito" w:hAnsi="Carlito"/>
          <w:color w:val="7C5F9F"/>
          <w:spacing w:val="-4"/>
        </w:rPr>
        <w:t xml:space="preserve"> </w:t>
      </w:r>
      <w:r>
        <w:rPr>
          <w:rFonts w:ascii="Carlito" w:hAnsi="Carlito"/>
          <w:color w:val="7C5F9F"/>
        </w:rPr>
        <w:t>à</w:t>
      </w:r>
      <w:r>
        <w:rPr>
          <w:rFonts w:ascii="Carlito" w:hAnsi="Carlito"/>
          <w:color w:val="7C5F9F"/>
          <w:spacing w:val="-1"/>
        </w:rPr>
        <w:t xml:space="preserve"> </w:t>
      </w:r>
      <w:r>
        <w:rPr>
          <w:rFonts w:ascii="Carlito" w:hAnsi="Carlito"/>
          <w:color w:val="7C5F9F"/>
          <w:spacing w:val="-2"/>
        </w:rPr>
        <w:t>déche</w:t>
      </w:r>
      <w:r w:rsidR="009B4F82">
        <w:rPr>
          <w:rFonts w:ascii="Carlito" w:hAnsi="Carlito"/>
          <w:color w:val="7C5F9F"/>
          <w:spacing w:val="-2"/>
        </w:rPr>
        <w:t>ts</w:t>
      </w:r>
      <w:r>
        <w:rPr>
          <w:rFonts w:ascii="Carlito" w:hAnsi="Carlito"/>
          <w:color w:val="7C5F9F"/>
          <w:spacing w:val="-2"/>
        </w:rPr>
        <w:tab/>
      </w:r>
      <w:r>
        <w:rPr>
          <w:rFonts w:ascii="Carlito" w:hAnsi="Carlito"/>
          <w:color w:val="7C5F9F"/>
          <w:spacing w:val="-2"/>
        </w:rPr>
        <w:tab/>
      </w:r>
      <w:r>
        <w:rPr>
          <w:rFonts w:ascii="Carlito" w:hAnsi="Carlito"/>
          <w:color w:val="7C5F9F"/>
          <w:spacing w:val="-2"/>
        </w:rPr>
        <w:tab/>
      </w:r>
    </w:p>
    <w:sectPr w:rsidR="00B8527A" w:rsidRPr="00F57F93" w:rsidSect="00EC4A77">
      <w:type w:val="continuous"/>
      <w:pgSz w:w="16840" w:h="11910" w:orient="landscape"/>
      <w:pgMar w:top="284" w:right="6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7A"/>
    <w:rsid w:val="00022F2A"/>
    <w:rsid w:val="002F7906"/>
    <w:rsid w:val="00454CBB"/>
    <w:rsid w:val="008A4C75"/>
    <w:rsid w:val="009B4F82"/>
    <w:rsid w:val="00A423D2"/>
    <w:rsid w:val="00B8527A"/>
    <w:rsid w:val="00EC4A77"/>
    <w:rsid w:val="00F5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4A45"/>
  <w15:docId w15:val="{77918520-8F0A-4F8D-9047-A2319660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ans Narrow" w:eastAsia="Liberation Sans Narrow" w:hAnsi="Liberation Sans Narrow" w:cs="Liberation Sans Narrow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EC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0209E61F07245A8264FD1681FEBAB" ma:contentTypeVersion="11" ma:contentTypeDescription="Crée un document." ma:contentTypeScope="" ma:versionID="c83c554fe1a361fda17381ba4389da33">
  <xsd:schema xmlns:xsd="http://www.w3.org/2001/XMLSchema" xmlns:xs="http://www.w3.org/2001/XMLSchema" xmlns:p="http://schemas.microsoft.com/office/2006/metadata/properties" xmlns:ns2="2afc9895-bc9d-4004-8a44-a225f453cc58" xmlns:ns3="a36ed229-366f-4335-8212-ed645dc898d2" targetNamespace="http://schemas.microsoft.com/office/2006/metadata/properties" ma:root="true" ma:fieldsID="ae26bc27d45145d151960661a149661c" ns2:_="" ns3:_="">
    <xsd:import namespace="2afc9895-bc9d-4004-8a44-a225f453cc58"/>
    <xsd:import namespace="a36ed229-366f-4335-8212-ed645dc89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c9895-bc9d-4004-8a44-a225f453c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ed229-366f-4335-8212-ed645dc898d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1C9E3-656F-4272-90C5-148410E60C41}">
  <ds:schemaRefs>
    <ds:schemaRef ds:uri="2afc9895-bc9d-4004-8a44-a225f453cc58"/>
    <ds:schemaRef ds:uri="http://purl.org/dc/terms/"/>
    <ds:schemaRef ds:uri="a36ed229-366f-4335-8212-ed645dc898d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3D5026-9E6E-4B07-95B5-42C06965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c9895-bc9d-4004-8a44-a225f453cc58"/>
    <ds:schemaRef ds:uri="a36ed229-366f-4335-8212-ed645dc89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F6AD45-F6E0-44A7-8A24-051571EBDA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06892-9F34-4019-B259-0A31E5D2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Carpentras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MOY</dc:creator>
  <cp:lastModifiedBy>Jessica UGOLINI-SAMMUT</cp:lastModifiedBy>
  <cp:revision>3</cp:revision>
  <dcterms:created xsi:type="dcterms:W3CDTF">2025-04-29T12:47:00Z</dcterms:created>
  <dcterms:modified xsi:type="dcterms:W3CDTF">2025-06-16T09:26:00Z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0x01010095E0209E61F07245A8264FD1681FEBAB</vt:lpwstr>
  </property>
</Properties>
</file>